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F" w:rsidRPr="0031036B" w:rsidRDefault="0011415F" w:rsidP="0011415F">
      <w:pPr>
        <w:spacing w:line="360" w:lineRule="auto"/>
        <w:jc w:val="both"/>
      </w:pPr>
    </w:p>
    <w:p w:rsidR="00710D2E" w:rsidRDefault="00354C08" w:rsidP="005A5CFD">
      <w:pPr>
        <w:ind w:firstLine="709"/>
        <w:jc w:val="both"/>
      </w:pPr>
      <w:r w:rsidRPr="0031036B">
        <w:t>Государственное учреждение «</w:t>
      </w:r>
      <w:r w:rsidR="005A5CFD">
        <w:t xml:space="preserve">Лидский </w:t>
      </w:r>
      <w:proofErr w:type="gramStart"/>
      <w:r w:rsidR="005A5CFD">
        <w:t>зональный</w:t>
      </w:r>
      <w:proofErr w:type="gramEnd"/>
      <w:r w:rsidR="005A5CFD">
        <w:t xml:space="preserve"> ЦГЭ</w:t>
      </w:r>
      <w:r w:rsidRPr="0031036B">
        <w:t xml:space="preserve">» </w:t>
      </w:r>
      <w:r w:rsidR="005A5CFD">
        <w:t xml:space="preserve">информирует </w:t>
      </w:r>
      <w:r w:rsidRPr="0031036B">
        <w:t>о продукции, не соответствующей требованиям санитарно-эпидемиологического законодательства</w:t>
      </w:r>
      <w:r w:rsidR="005A5CFD">
        <w:t xml:space="preserve">. </w:t>
      </w:r>
    </w:p>
    <w:p w:rsidR="00CF00D8" w:rsidRDefault="00CF00D8" w:rsidP="00710D2E">
      <w:pPr>
        <w:jc w:val="both"/>
      </w:pPr>
      <w:bookmarkStart w:id="0" w:name="_GoBack"/>
      <w:bookmarkEnd w:id="0"/>
    </w:p>
    <w:p w:rsidR="006E0AAF" w:rsidRPr="0037616E" w:rsidRDefault="0011415F" w:rsidP="00977A38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</w:rPr>
        <w:t>соответствующей требованиям санитарно-эпидемиологического законодательства</w:t>
      </w: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693"/>
        <w:gridCol w:w="2693"/>
        <w:gridCol w:w="2127"/>
        <w:gridCol w:w="4294"/>
        <w:gridCol w:w="2154"/>
      </w:tblGrid>
      <w:tr w:rsidR="005A5CFD" w:rsidRPr="00A14493" w:rsidTr="005A5CFD">
        <w:trPr>
          <w:trHeight w:val="2034"/>
          <w:jc w:val="center"/>
        </w:trPr>
        <w:tc>
          <w:tcPr>
            <w:tcW w:w="631" w:type="dxa"/>
          </w:tcPr>
          <w:p w:rsidR="005A5CFD" w:rsidRPr="00A14493" w:rsidRDefault="005A5CFD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A5CFD" w:rsidRPr="00A14493" w:rsidRDefault="005A5CFD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693" w:type="dxa"/>
          </w:tcPr>
          <w:p w:rsidR="005A5CFD" w:rsidRPr="00A14493" w:rsidRDefault="005A5CFD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127" w:type="dxa"/>
          </w:tcPr>
          <w:p w:rsidR="005A5CFD" w:rsidRPr="00A14493" w:rsidRDefault="005A5CFD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294" w:type="dxa"/>
          </w:tcPr>
          <w:p w:rsidR="005A5CFD" w:rsidRPr="00A14493" w:rsidRDefault="005A5CFD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154" w:type="dxa"/>
          </w:tcPr>
          <w:p w:rsidR="005A5CFD" w:rsidRPr="00A14493" w:rsidRDefault="005A5CFD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</w:tr>
      <w:tr w:rsidR="000B4290" w:rsidRPr="00837A24" w:rsidTr="005A5CFD">
        <w:trPr>
          <w:trHeight w:val="127"/>
          <w:jc w:val="center"/>
        </w:trPr>
        <w:tc>
          <w:tcPr>
            <w:tcW w:w="14592" w:type="dxa"/>
            <w:gridSpan w:val="6"/>
          </w:tcPr>
          <w:p w:rsidR="000B4290" w:rsidRPr="002318D3" w:rsidRDefault="004E3375" w:rsidP="004E337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Стеклоомывающие</w:t>
            </w:r>
            <w:proofErr w:type="spellEnd"/>
            <w:r>
              <w:rPr>
                <w:b/>
                <w:sz w:val="24"/>
                <w:szCs w:val="24"/>
              </w:rPr>
              <w:t xml:space="preserve"> жидкости</w:t>
            </w:r>
          </w:p>
        </w:tc>
      </w:tr>
      <w:tr w:rsidR="005A5CFD" w:rsidRPr="00690CDD" w:rsidTr="005A5CFD">
        <w:trPr>
          <w:trHeight w:val="127"/>
          <w:jc w:val="center"/>
        </w:trPr>
        <w:tc>
          <w:tcPr>
            <w:tcW w:w="631" w:type="dxa"/>
          </w:tcPr>
          <w:p w:rsidR="005A5CFD" w:rsidRPr="00395638" w:rsidRDefault="005A5CFD" w:rsidP="00057F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95638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A5CFD" w:rsidRPr="00A401B2" w:rsidRDefault="005A5CFD" w:rsidP="00A401B2">
            <w:pPr>
              <w:spacing w:line="240" w:lineRule="exact"/>
              <w:ind w:left="20" w:right="20"/>
              <w:jc w:val="both"/>
              <w:rPr>
                <w:sz w:val="24"/>
                <w:szCs w:val="24"/>
              </w:rPr>
            </w:pPr>
            <w:proofErr w:type="spellStart"/>
            <w:r w:rsidRPr="00A401B2">
              <w:rPr>
                <w:iCs/>
                <w:sz w:val="24"/>
                <w:szCs w:val="24"/>
              </w:rPr>
              <w:t>Стеклоомывающая</w:t>
            </w:r>
            <w:proofErr w:type="spellEnd"/>
            <w:r w:rsidRPr="00A401B2">
              <w:rPr>
                <w:iCs/>
                <w:sz w:val="24"/>
                <w:szCs w:val="24"/>
              </w:rPr>
              <w:t xml:space="preserve"> незамерзающая жидкость «</w:t>
            </w:r>
            <w:proofErr w:type="spellStart"/>
            <w:r w:rsidRPr="00A401B2">
              <w:rPr>
                <w:iCs/>
                <w:sz w:val="24"/>
                <w:szCs w:val="24"/>
                <w:lang w:val="en-US"/>
              </w:rPr>
              <w:t>WinterCold</w:t>
            </w:r>
            <w:proofErr w:type="spellEnd"/>
            <w:r w:rsidRPr="00A401B2">
              <w:rPr>
                <w:iCs/>
                <w:sz w:val="24"/>
                <w:szCs w:val="24"/>
              </w:rPr>
              <w:t>» -25</w:t>
            </w:r>
            <w:r w:rsidRPr="00A401B2">
              <w:rPr>
                <w:iCs/>
                <w:sz w:val="24"/>
                <w:szCs w:val="24"/>
                <w:vertAlign w:val="superscript"/>
              </w:rPr>
              <w:t>0</w:t>
            </w:r>
            <w:r w:rsidRPr="00A401B2">
              <w:rPr>
                <w:iCs/>
                <w:sz w:val="24"/>
                <w:szCs w:val="24"/>
              </w:rPr>
              <w:t xml:space="preserve">С, номинальным объемом 4,5 литра (удвоенный </w:t>
            </w:r>
            <w:proofErr w:type="gramStart"/>
            <w:r w:rsidRPr="00A401B2">
              <w:rPr>
                <w:iCs/>
                <w:sz w:val="24"/>
                <w:szCs w:val="24"/>
              </w:rPr>
              <w:t>образец</w:t>
            </w:r>
            <w:proofErr w:type="gramEnd"/>
            <w:r w:rsidRPr="00A401B2">
              <w:rPr>
                <w:iCs/>
                <w:sz w:val="24"/>
                <w:szCs w:val="24"/>
              </w:rPr>
              <w:t xml:space="preserve"> взятый из той же партии), ш</w:t>
            </w:r>
            <w:r w:rsidRPr="00A401B2">
              <w:rPr>
                <w:sz w:val="24"/>
                <w:szCs w:val="24"/>
              </w:rPr>
              <w:t>трих код 46</w:t>
            </w:r>
            <w:r>
              <w:rPr>
                <w:sz w:val="24"/>
                <w:szCs w:val="24"/>
              </w:rPr>
              <w:t xml:space="preserve">31147393203, дата изготовления </w:t>
            </w:r>
            <w:r w:rsidRPr="00A401B2">
              <w:rPr>
                <w:sz w:val="24"/>
                <w:szCs w:val="24"/>
              </w:rPr>
              <w:t>13.12.2019г., номер партии 5323с</w:t>
            </w:r>
          </w:p>
        </w:tc>
        <w:tc>
          <w:tcPr>
            <w:tcW w:w="2693" w:type="dxa"/>
          </w:tcPr>
          <w:p w:rsidR="005A5CFD" w:rsidRPr="00A401B2" w:rsidRDefault="005A5CFD" w:rsidP="0057727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before="60" w:line="240" w:lineRule="exact"/>
              <w:jc w:val="both"/>
              <w:rPr>
                <w:spacing w:val="-6"/>
                <w:sz w:val="24"/>
                <w:szCs w:val="24"/>
              </w:rPr>
            </w:pPr>
            <w:r w:rsidRPr="00A401B2">
              <w:rPr>
                <w:iCs/>
                <w:sz w:val="24"/>
                <w:szCs w:val="24"/>
              </w:rPr>
              <w:t>ООО «ВТОРНЕФТЕПРОДУКТ-М», Российская Федерация, 140006, Московская область, г. Люберцы</w:t>
            </w:r>
            <w:r w:rsidRPr="00A401B2">
              <w:rPr>
                <w:bCs/>
                <w:sz w:val="24"/>
                <w:szCs w:val="24"/>
              </w:rPr>
              <w:t>, ул</w:t>
            </w:r>
            <w:proofErr w:type="gramStart"/>
            <w:r w:rsidRPr="00A401B2">
              <w:rPr>
                <w:bCs/>
                <w:sz w:val="24"/>
                <w:szCs w:val="24"/>
              </w:rPr>
              <w:t>.Ю</w:t>
            </w:r>
            <w:proofErr w:type="gramEnd"/>
            <w:r w:rsidRPr="00A401B2">
              <w:rPr>
                <w:bCs/>
                <w:sz w:val="24"/>
                <w:szCs w:val="24"/>
              </w:rPr>
              <w:t>жная</w:t>
            </w:r>
            <w:r w:rsidRPr="00A401B2">
              <w:rPr>
                <w:sz w:val="24"/>
                <w:szCs w:val="24"/>
              </w:rPr>
              <w:t>, д.32А. Грузоотправитель</w:t>
            </w:r>
            <w:r w:rsidRPr="00A401B2">
              <w:rPr>
                <w:spacing w:val="-6"/>
                <w:sz w:val="24"/>
                <w:szCs w:val="24"/>
              </w:rPr>
              <w:t xml:space="preserve">: ООО </w:t>
            </w:r>
            <w:r w:rsidRPr="00A401B2">
              <w:rPr>
                <w:sz w:val="24"/>
                <w:szCs w:val="24"/>
              </w:rPr>
              <w:t xml:space="preserve">«Премьер </w:t>
            </w:r>
            <w:proofErr w:type="spellStart"/>
            <w:r w:rsidRPr="00A401B2">
              <w:rPr>
                <w:sz w:val="24"/>
                <w:szCs w:val="24"/>
              </w:rPr>
              <w:t>Маркет</w:t>
            </w:r>
            <w:proofErr w:type="spellEnd"/>
            <w:r w:rsidRPr="00A401B2">
              <w:rPr>
                <w:sz w:val="24"/>
                <w:szCs w:val="24"/>
              </w:rPr>
              <w:t xml:space="preserve">», юридический адрес: г. Минск, ул. </w:t>
            </w:r>
            <w:proofErr w:type="spellStart"/>
            <w:r w:rsidRPr="00A401B2">
              <w:rPr>
                <w:sz w:val="24"/>
                <w:szCs w:val="24"/>
              </w:rPr>
              <w:t>Лобанка</w:t>
            </w:r>
            <w:proofErr w:type="spellEnd"/>
            <w:r w:rsidRPr="00A401B2">
              <w:rPr>
                <w:sz w:val="24"/>
                <w:szCs w:val="24"/>
              </w:rPr>
              <w:t>, д. 77, п.18</w:t>
            </w:r>
            <w:r>
              <w:rPr>
                <w:sz w:val="24"/>
                <w:szCs w:val="24"/>
              </w:rPr>
              <w:t xml:space="preserve">. Импортер в РБ: </w:t>
            </w:r>
            <w:r w:rsidRPr="00757BD7">
              <w:rPr>
                <w:sz w:val="24"/>
                <w:szCs w:val="24"/>
              </w:rPr>
              <w:t>ООО «</w:t>
            </w:r>
            <w:proofErr w:type="spellStart"/>
            <w:r w:rsidRPr="00757BD7">
              <w:rPr>
                <w:sz w:val="24"/>
                <w:szCs w:val="24"/>
              </w:rPr>
              <w:t>ПетраКолор</w:t>
            </w:r>
            <w:proofErr w:type="spellEnd"/>
            <w:r w:rsidRPr="00757BD7">
              <w:rPr>
                <w:sz w:val="24"/>
                <w:szCs w:val="24"/>
              </w:rPr>
              <w:t>», 220033, г. Минск, Партизанский пр-т, д.8.</w:t>
            </w:r>
          </w:p>
        </w:tc>
        <w:tc>
          <w:tcPr>
            <w:tcW w:w="2127" w:type="dxa"/>
          </w:tcPr>
          <w:p w:rsidR="005A5CFD" w:rsidRPr="00A401B2" w:rsidRDefault="005A5CFD" w:rsidP="004E337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before="60" w:line="240" w:lineRule="exact"/>
              <w:jc w:val="both"/>
              <w:rPr>
                <w:sz w:val="24"/>
                <w:szCs w:val="24"/>
              </w:rPr>
            </w:pPr>
            <w:r w:rsidRPr="00A401B2">
              <w:rPr>
                <w:bCs/>
                <w:iCs/>
                <w:sz w:val="24"/>
                <w:szCs w:val="24"/>
              </w:rPr>
              <w:t>Магазин «Домашний» ОАО «</w:t>
            </w:r>
            <w:proofErr w:type="spellStart"/>
            <w:r w:rsidRPr="00A401B2">
              <w:rPr>
                <w:bCs/>
                <w:iCs/>
                <w:sz w:val="24"/>
                <w:szCs w:val="24"/>
              </w:rPr>
              <w:t>АльпароРитейл</w:t>
            </w:r>
            <w:proofErr w:type="spellEnd"/>
            <w:r w:rsidRPr="00A401B2">
              <w:rPr>
                <w:bCs/>
                <w:iCs/>
                <w:sz w:val="24"/>
                <w:szCs w:val="24"/>
              </w:rPr>
              <w:t>» в г. Жлобине ул. Промышленная, 1, Г</w:t>
            </w:r>
            <w:r w:rsidRPr="00A401B2">
              <w:rPr>
                <w:bCs/>
                <w:sz w:val="24"/>
                <w:szCs w:val="24"/>
              </w:rPr>
              <w:t>омельская область</w:t>
            </w:r>
          </w:p>
        </w:tc>
        <w:tc>
          <w:tcPr>
            <w:tcW w:w="4294" w:type="dxa"/>
          </w:tcPr>
          <w:p w:rsidR="005A5CFD" w:rsidRPr="00A401B2" w:rsidRDefault="005A5CFD" w:rsidP="00A401B2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A401B2">
              <w:rPr>
                <w:bCs/>
                <w:sz w:val="24"/>
                <w:szCs w:val="24"/>
              </w:rPr>
              <w:t>Не соответствует</w:t>
            </w:r>
            <w:r w:rsidRPr="00A401B2">
              <w:rPr>
                <w:sz w:val="24"/>
                <w:szCs w:val="24"/>
              </w:rPr>
              <w:t xml:space="preserve"> Единым санитарно-эпидемиологическим и гигиеническим требованиям к  продукции (товарам), подлежащей санитарно-эпидемиологическому надзору (контролю), утвержденным Решением Комиссии Таможенного союза от 28.05.2010 №299, глава </w:t>
            </w:r>
            <w:r w:rsidRPr="00A401B2">
              <w:rPr>
                <w:sz w:val="24"/>
                <w:szCs w:val="24"/>
                <w:lang w:val="en-US"/>
              </w:rPr>
              <w:t>II</w:t>
            </w:r>
            <w:r w:rsidRPr="00A401B2">
              <w:rPr>
                <w:sz w:val="24"/>
                <w:szCs w:val="24"/>
              </w:rPr>
              <w:t xml:space="preserve">, </w:t>
            </w:r>
            <w:r w:rsidRPr="00A401B2">
              <w:rPr>
                <w:spacing w:val="-6"/>
                <w:sz w:val="24"/>
                <w:szCs w:val="24"/>
              </w:rPr>
              <w:t xml:space="preserve">раздел 5, подраздел I, </w:t>
            </w:r>
            <w:r w:rsidRPr="00A401B2">
              <w:rPr>
                <w:bCs/>
                <w:sz w:val="24"/>
                <w:szCs w:val="24"/>
              </w:rPr>
              <w:t>по содержанию</w:t>
            </w:r>
            <w:r w:rsidRPr="00A401B2">
              <w:rPr>
                <w:sz w:val="24"/>
                <w:szCs w:val="24"/>
              </w:rPr>
              <w:t xml:space="preserve"> </w:t>
            </w:r>
            <w:r w:rsidRPr="00A401B2">
              <w:rPr>
                <w:bCs/>
                <w:sz w:val="24"/>
                <w:szCs w:val="24"/>
              </w:rPr>
              <w:t xml:space="preserve">метанола: </w:t>
            </w:r>
            <w:r w:rsidRPr="00A401B2">
              <w:rPr>
                <w:sz w:val="24"/>
                <w:szCs w:val="24"/>
              </w:rPr>
              <w:t>фактическое значение более 0,7%, при нормативе – не более 0,05% (п</w:t>
            </w:r>
            <w:r w:rsidRPr="00A401B2">
              <w:rPr>
                <w:bCs/>
                <w:sz w:val="24"/>
                <w:szCs w:val="24"/>
              </w:rPr>
              <w:t xml:space="preserve">ротокол </w:t>
            </w:r>
            <w:proofErr w:type="spellStart"/>
            <w:r w:rsidRPr="00A401B2">
              <w:rPr>
                <w:bCs/>
                <w:sz w:val="24"/>
                <w:szCs w:val="24"/>
              </w:rPr>
              <w:t>Жлобинского</w:t>
            </w:r>
            <w:proofErr w:type="spellEnd"/>
            <w:r w:rsidRPr="00A401B2">
              <w:rPr>
                <w:bCs/>
                <w:sz w:val="24"/>
                <w:szCs w:val="24"/>
              </w:rPr>
              <w:t xml:space="preserve"> районного</w:t>
            </w:r>
            <w:r w:rsidRPr="00A401B2">
              <w:rPr>
                <w:sz w:val="24"/>
                <w:szCs w:val="24"/>
              </w:rPr>
              <w:t xml:space="preserve"> ЦГЭ </w:t>
            </w:r>
            <w:r w:rsidRPr="00A401B2">
              <w:rPr>
                <w:spacing w:val="-6"/>
                <w:sz w:val="24"/>
                <w:szCs w:val="24"/>
              </w:rPr>
              <w:t>от 03.02.2020 №</w:t>
            </w:r>
            <w:r>
              <w:rPr>
                <w:spacing w:val="-6"/>
                <w:sz w:val="24"/>
                <w:szCs w:val="24"/>
              </w:rPr>
              <w:t>0</w:t>
            </w:r>
            <w:r w:rsidRPr="00A401B2">
              <w:rPr>
                <w:spacing w:val="-6"/>
                <w:sz w:val="24"/>
                <w:szCs w:val="24"/>
              </w:rPr>
              <w:t>7.3/9</w:t>
            </w:r>
            <w:r w:rsidRPr="00A401B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:rsidR="005A5CFD" w:rsidRPr="00A401B2" w:rsidRDefault="005A5CFD" w:rsidP="00D123C2">
            <w:pPr>
              <w:spacing w:line="240" w:lineRule="exact"/>
              <w:rPr>
                <w:sz w:val="24"/>
                <w:szCs w:val="24"/>
              </w:rPr>
            </w:pPr>
            <w:r w:rsidRPr="00A401B2">
              <w:rPr>
                <w:spacing w:val="-6"/>
                <w:sz w:val="24"/>
                <w:szCs w:val="24"/>
              </w:rPr>
              <w:t xml:space="preserve">Свидетельство о государственной регистрации </w:t>
            </w:r>
            <w:r w:rsidRPr="00A401B2">
              <w:rPr>
                <w:sz w:val="24"/>
                <w:szCs w:val="24"/>
              </w:rPr>
              <w:t xml:space="preserve">№ </w:t>
            </w:r>
            <w:r w:rsidRPr="00A401B2">
              <w:rPr>
                <w:sz w:val="24"/>
                <w:szCs w:val="24"/>
                <w:lang w:val="en-US"/>
              </w:rPr>
              <w:t>KG</w:t>
            </w:r>
            <w:r w:rsidRPr="00A401B2">
              <w:rPr>
                <w:sz w:val="24"/>
                <w:szCs w:val="24"/>
              </w:rPr>
              <w:t>.11.01.09.015.</w:t>
            </w:r>
            <w:r w:rsidRPr="00A401B2">
              <w:rPr>
                <w:sz w:val="24"/>
                <w:szCs w:val="24"/>
                <w:lang w:val="en-US"/>
              </w:rPr>
              <w:t>E</w:t>
            </w:r>
            <w:r w:rsidRPr="00A401B2">
              <w:rPr>
                <w:sz w:val="24"/>
                <w:szCs w:val="24"/>
              </w:rPr>
              <w:t>.002891.07.19 от 09.07.2019</w:t>
            </w:r>
          </w:p>
        </w:tc>
      </w:tr>
      <w:tr w:rsidR="005A5CFD" w:rsidRPr="00690CDD" w:rsidTr="005A5CFD">
        <w:trPr>
          <w:trHeight w:val="127"/>
          <w:jc w:val="center"/>
        </w:trPr>
        <w:tc>
          <w:tcPr>
            <w:tcW w:w="631" w:type="dxa"/>
          </w:tcPr>
          <w:p w:rsidR="005A5CFD" w:rsidRPr="00395638" w:rsidRDefault="005A5CFD" w:rsidP="00057F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A5CFD" w:rsidRPr="00395638" w:rsidRDefault="005A5CFD" w:rsidP="00BA1589">
            <w:pPr>
              <w:spacing w:line="240" w:lineRule="exact"/>
              <w:ind w:left="20" w:right="20"/>
              <w:jc w:val="both"/>
              <w:rPr>
                <w:sz w:val="24"/>
                <w:szCs w:val="24"/>
              </w:rPr>
            </w:pPr>
            <w:proofErr w:type="spellStart"/>
            <w:r w:rsidRPr="00395638">
              <w:rPr>
                <w:sz w:val="24"/>
                <w:szCs w:val="24"/>
              </w:rPr>
              <w:t>Автостеклоочиститель</w:t>
            </w:r>
            <w:proofErr w:type="spellEnd"/>
            <w:r w:rsidRPr="00395638">
              <w:rPr>
                <w:sz w:val="24"/>
                <w:szCs w:val="24"/>
              </w:rPr>
              <w:t xml:space="preserve"> «Драйв комфорт» </w:t>
            </w:r>
            <w:r>
              <w:rPr>
                <w:sz w:val="24"/>
                <w:szCs w:val="24"/>
              </w:rPr>
              <w:t>-</w:t>
            </w:r>
            <w:r w:rsidRPr="00395638">
              <w:rPr>
                <w:sz w:val="24"/>
                <w:szCs w:val="24"/>
              </w:rPr>
              <w:t>30</w:t>
            </w:r>
            <w:proofErr w:type="gramStart"/>
            <w:r w:rsidRPr="00395638">
              <w:rPr>
                <w:sz w:val="24"/>
                <w:szCs w:val="24"/>
              </w:rPr>
              <w:t>̊ С</w:t>
            </w:r>
            <w:proofErr w:type="gramEnd"/>
            <w:r w:rsidRPr="00395638">
              <w:rPr>
                <w:sz w:val="24"/>
                <w:szCs w:val="24"/>
              </w:rPr>
              <w:t>, номинальным объемом 5 л, TУ 2384-003-18300412-2014, штрих-код 4640015620266, дата изготовления 15.08.2019</w:t>
            </w:r>
            <w:r>
              <w:rPr>
                <w:sz w:val="24"/>
                <w:szCs w:val="24"/>
              </w:rPr>
              <w:t xml:space="preserve"> </w:t>
            </w:r>
            <w:r w:rsidRPr="0057727F">
              <w:rPr>
                <w:b/>
                <w:sz w:val="24"/>
                <w:szCs w:val="24"/>
              </w:rPr>
              <w:lastRenderedPageBreak/>
              <w:t>(контрольный образец)</w:t>
            </w:r>
          </w:p>
        </w:tc>
        <w:tc>
          <w:tcPr>
            <w:tcW w:w="2693" w:type="dxa"/>
          </w:tcPr>
          <w:p w:rsidR="005A5CFD" w:rsidRPr="00395638" w:rsidRDefault="005A5CFD" w:rsidP="00BA158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before="60" w:line="240" w:lineRule="exact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395638">
              <w:rPr>
                <w:sz w:val="24"/>
                <w:szCs w:val="24"/>
              </w:rPr>
              <w:lastRenderedPageBreak/>
              <w:t xml:space="preserve">ООО «Гелиос», РФ, 115054, г. Москва, ул. </w:t>
            </w:r>
            <w:proofErr w:type="spellStart"/>
            <w:r w:rsidRPr="00395638">
              <w:rPr>
                <w:sz w:val="24"/>
                <w:szCs w:val="24"/>
              </w:rPr>
              <w:t>Дубининская</w:t>
            </w:r>
            <w:proofErr w:type="spellEnd"/>
            <w:r w:rsidRPr="00395638">
              <w:rPr>
                <w:sz w:val="24"/>
                <w:szCs w:val="24"/>
              </w:rPr>
              <w:t>, д. 27, стр. 9</w:t>
            </w:r>
            <w:r w:rsidRPr="00395638">
              <w:rPr>
                <w:spacing w:val="-6"/>
                <w:sz w:val="24"/>
                <w:szCs w:val="24"/>
              </w:rPr>
              <w:t>.</w:t>
            </w:r>
            <w:proofErr w:type="gramEnd"/>
            <w:r w:rsidRPr="00395638">
              <w:rPr>
                <w:spacing w:val="-6"/>
                <w:sz w:val="24"/>
                <w:szCs w:val="24"/>
              </w:rPr>
              <w:t xml:space="preserve"> Поставщик: ИП Паращенко С.М., г. Гомель, у</w:t>
            </w:r>
            <w:r w:rsidRPr="00395638">
              <w:rPr>
                <w:sz w:val="24"/>
                <w:szCs w:val="24"/>
              </w:rPr>
              <w:t>л. Мазурова, 63, кв. 59</w:t>
            </w:r>
          </w:p>
        </w:tc>
        <w:tc>
          <w:tcPr>
            <w:tcW w:w="2127" w:type="dxa"/>
          </w:tcPr>
          <w:p w:rsidR="005A5CFD" w:rsidRPr="00395638" w:rsidRDefault="005A5CFD" w:rsidP="00BA158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before="60" w:line="240" w:lineRule="exact"/>
              <w:jc w:val="both"/>
              <w:rPr>
                <w:sz w:val="24"/>
                <w:szCs w:val="24"/>
              </w:rPr>
            </w:pPr>
            <w:r w:rsidRPr="00395638">
              <w:rPr>
                <w:sz w:val="24"/>
                <w:szCs w:val="24"/>
              </w:rPr>
              <w:t>Магазин ООО «Широких», г. Гомель, ул. Мазурова. 83А</w:t>
            </w:r>
          </w:p>
        </w:tc>
        <w:tc>
          <w:tcPr>
            <w:tcW w:w="4294" w:type="dxa"/>
          </w:tcPr>
          <w:p w:rsidR="005A5CFD" w:rsidRPr="00395638" w:rsidRDefault="005A5CFD" w:rsidP="0057727F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395638">
              <w:rPr>
                <w:bCs/>
                <w:sz w:val="24"/>
                <w:szCs w:val="24"/>
              </w:rPr>
              <w:t>Не соответствует</w:t>
            </w:r>
            <w:r w:rsidRPr="00395638">
              <w:rPr>
                <w:sz w:val="24"/>
                <w:szCs w:val="24"/>
              </w:rPr>
              <w:t xml:space="preserve"> Единым санитарно-эпидемиологическим и гигиеническим требованиям к  продукции (товарам), подлежащей санитарно-эпидемиологическому надзору (контролю), утвержденным Решением Комиссии Таможенного союза от 28.05.2010 №299, глава </w:t>
            </w:r>
            <w:r w:rsidRPr="00395638">
              <w:rPr>
                <w:sz w:val="24"/>
                <w:szCs w:val="24"/>
                <w:lang w:val="en-US"/>
              </w:rPr>
              <w:t>II</w:t>
            </w:r>
            <w:r w:rsidRPr="00395638">
              <w:rPr>
                <w:sz w:val="24"/>
                <w:szCs w:val="24"/>
              </w:rPr>
              <w:t xml:space="preserve">, </w:t>
            </w:r>
            <w:r w:rsidRPr="00395638">
              <w:rPr>
                <w:spacing w:val="-6"/>
                <w:sz w:val="24"/>
                <w:szCs w:val="24"/>
              </w:rPr>
              <w:t xml:space="preserve">раздел 5, подраздел I, </w:t>
            </w:r>
            <w:r w:rsidRPr="00395638">
              <w:rPr>
                <w:bCs/>
                <w:sz w:val="24"/>
                <w:szCs w:val="24"/>
              </w:rPr>
              <w:t>по содержанию</w:t>
            </w:r>
            <w:r w:rsidRPr="00395638">
              <w:rPr>
                <w:sz w:val="24"/>
                <w:szCs w:val="24"/>
              </w:rPr>
              <w:t xml:space="preserve"> </w:t>
            </w:r>
            <w:r w:rsidRPr="00395638">
              <w:rPr>
                <w:bCs/>
                <w:sz w:val="24"/>
                <w:szCs w:val="24"/>
              </w:rPr>
              <w:t xml:space="preserve">метанола: </w:t>
            </w:r>
            <w:r w:rsidRPr="00395638">
              <w:rPr>
                <w:sz w:val="24"/>
                <w:szCs w:val="24"/>
              </w:rPr>
              <w:lastRenderedPageBreak/>
              <w:t>фактическое значение 9,</w:t>
            </w:r>
            <w:r>
              <w:rPr>
                <w:sz w:val="24"/>
                <w:szCs w:val="24"/>
              </w:rPr>
              <w:t>45±0,54</w:t>
            </w:r>
            <w:r w:rsidRPr="00395638">
              <w:rPr>
                <w:sz w:val="24"/>
                <w:szCs w:val="24"/>
              </w:rPr>
              <w:t>%, при нормативе – не более 0,05% (п</w:t>
            </w:r>
            <w:r w:rsidRPr="00395638">
              <w:rPr>
                <w:bCs/>
                <w:sz w:val="24"/>
                <w:szCs w:val="24"/>
              </w:rPr>
              <w:t>ротокол Гомельского</w:t>
            </w:r>
            <w:r w:rsidRPr="00395638">
              <w:rPr>
                <w:sz w:val="24"/>
                <w:szCs w:val="24"/>
              </w:rPr>
              <w:t xml:space="preserve"> областного </w:t>
            </w:r>
            <w:proofErr w:type="spellStart"/>
            <w:r w:rsidRPr="00395638">
              <w:rPr>
                <w:sz w:val="24"/>
                <w:szCs w:val="24"/>
              </w:rPr>
              <w:t>ЦГЭиОЗ</w:t>
            </w:r>
            <w:proofErr w:type="spellEnd"/>
            <w:r w:rsidRPr="00395638">
              <w:rPr>
                <w:sz w:val="24"/>
                <w:szCs w:val="24"/>
              </w:rPr>
              <w:t xml:space="preserve"> </w:t>
            </w:r>
            <w:r w:rsidRPr="00395638">
              <w:rPr>
                <w:spacing w:val="-6"/>
                <w:sz w:val="24"/>
                <w:szCs w:val="24"/>
              </w:rPr>
              <w:t xml:space="preserve">от </w:t>
            </w:r>
            <w:r>
              <w:rPr>
                <w:spacing w:val="-6"/>
                <w:sz w:val="24"/>
                <w:szCs w:val="24"/>
              </w:rPr>
              <w:t>03</w:t>
            </w:r>
            <w:r w:rsidRPr="00395638">
              <w:rPr>
                <w:spacing w:val="-6"/>
                <w:sz w:val="24"/>
                <w:szCs w:val="24"/>
              </w:rPr>
              <w:t>.0</w:t>
            </w:r>
            <w:r>
              <w:rPr>
                <w:spacing w:val="-6"/>
                <w:sz w:val="24"/>
                <w:szCs w:val="24"/>
              </w:rPr>
              <w:t>2</w:t>
            </w:r>
            <w:r w:rsidRPr="00395638">
              <w:rPr>
                <w:spacing w:val="-6"/>
                <w:sz w:val="24"/>
                <w:szCs w:val="24"/>
              </w:rPr>
              <w:t>.2020 №8.4.4/</w:t>
            </w:r>
            <w:r>
              <w:rPr>
                <w:spacing w:val="-6"/>
                <w:sz w:val="24"/>
                <w:szCs w:val="24"/>
              </w:rPr>
              <w:t>3</w:t>
            </w:r>
            <w:r w:rsidRPr="0039563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:rsidR="005A5CFD" w:rsidRPr="00395638" w:rsidRDefault="005A5CFD" w:rsidP="00BA1589">
            <w:pPr>
              <w:spacing w:line="240" w:lineRule="exact"/>
              <w:rPr>
                <w:sz w:val="24"/>
                <w:szCs w:val="24"/>
              </w:rPr>
            </w:pPr>
            <w:r w:rsidRPr="00395638">
              <w:rPr>
                <w:spacing w:val="-6"/>
                <w:sz w:val="24"/>
                <w:szCs w:val="24"/>
              </w:rPr>
              <w:lastRenderedPageBreak/>
              <w:t xml:space="preserve">Свидетельство о государственной регистрации </w:t>
            </w:r>
            <w:r w:rsidRPr="00395638">
              <w:rPr>
                <w:sz w:val="24"/>
                <w:szCs w:val="24"/>
              </w:rPr>
              <w:t xml:space="preserve">№ </w:t>
            </w:r>
            <w:r w:rsidRPr="00395638">
              <w:rPr>
                <w:sz w:val="24"/>
                <w:szCs w:val="24"/>
                <w:lang w:val="en-US"/>
              </w:rPr>
              <w:t>RU</w:t>
            </w:r>
            <w:r w:rsidRPr="00395638">
              <w:rPr>
                <w:sz w:val="24"/>
                <w:szCs w:val="24"/>
              </w:rPr>
              <w:t>.23.КК.08.015.</w:t>
            </w:r>
            <w:r w:rsidRPr="00395638">
              <w:rPr>
                <w:sz w:val="24"/>
                <w:szCs w:val="24"/>
                <w:lang w:val="en-US"/>
              </w:rPr>
              <w:t>E</w:t>
            </w:r>
            <w:r w:rsidRPr="00395638">
              <w:rPr>
                <w:sz w:val="24"/>
                <w:szCs w:val="24"/>
              </w:rPr>
              <w:t>.000090.01.15 от 23.01.2015</w:t>
            </w:r>
          </w:p>
        </w:tc>
      </w:tr>
    </w:tbl>
    <w:p w:rsidR="0011415F" w:rsidRPr="00AB1597" w:rsidRDefault="0011415F" w:rsidP="0057727F">
      <w:pPr>
        <w:rPr>
          <w:b/>
        </w:rPr>
      </w:pPr>
    </w:p>
    <w:sectPr w:rsidR="0011415F" w:rsidRPr="00AB1597" w:rsidSect="0089543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2C" w:rsidRDefault="0012642C">
      <w:r>
        <w:separator/>
      </w:r>
    </w:p>
  </w:endnote>
  <w:endnote w:type="continuationSeparator" w:id="0">
    <w:p w:rsidR="0012642C" w:rsidRDefault="001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2C" w:rsidRDefault="0012642C">
      <w:r>
        <w:separator/>
      </w:r>
    </w:p>
  </w:footnote>
  <w:footnote w:type="continuationSeparator" w:id="0">
    <w:p w:rsidR="0012642C" w:rsidRDefault="0012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E"/>
    <w:rsid w:val="00006B5C"/>
    <w:rsid w:val="0001469D"/>
    <w:rsid w:val="00015838"/>
    <w:rsid w:val="00021393"/>
    <w:rsid w:val="0003092F"/>
    <w:rsid w:val="00034A96"/>
    <w:rsid w:val="000355D4"/>
    <w:rsid w:val="00036894"/>
    <w:rsid w:val="00053C1F"/>
    <w:rsid w:val="00057FF7"/>
    <w:rsid w:val="0006276E"/>
    <w:rsid w:val="000628D7"/>
    <w:rsid w:val="00062C3A"/>
    <w:rsid w:val="000778E0"/>
    <w:rsid w:val="000832D3"/>
    <w:rsid w:val="00083E61"/>
    <w:rsid w:val="00094EAC"/>
    <w:rsid w:val="000950A9"/>
    <w:rsid w:val="000A0947"/>
    <w:rsid w:val="000A0DDB"/>
    <w:rsid w:val="000B2CE7"/>
    <w:rsid w:val="000B4290"/>
    <w:rsid w:val="000D0311"/>
    <w:rsid w:val="000D0342"/>
    <w:rsid w:val="000D24DC"/>
    <w:rsid w:val="000D6F03"/>
    <w:rsid w:val="000E0B9C"/>
    <w:rsid w:val="000E2D5C"/>
    <w:rsid w:val="000E2FFF"/>
    <w:rsid w:val="000E33BE"/>
    <w:rsid w:val="000F0A18"/>
    <w:rsid w:val="000F150E"/>
    <w:rsid w:val="000F1EAF"/>
    <w:rsid w:val="000F4B2F"/>
    <w:rsid w:val="000F5968"/>
    <w:rsid w:val="000F7EDE"/>
    <w:rsid w:val="001004A8"/>
    <w:rsid w:val="0010481B"/>
    <w:rsid w:val="00104B60"/>
    <w:rsid w:val="00104E91"/>
    <w:rsid w:val="0011415F"/>
    <w:rsid w:val="001141B8"/>
    <w:rsid w:val="001156D1"/>
    <w:rsid w:val="001223D6"/>
    <w:rsid w:val="0012642C"/>
    <w:rsid w:val="00130DE1"/>
    <w:rsid w:val="001322FB"/>
    <w:rsid w:val="0013690B"/>
    <w:rsid w:val="00137331"/>
    <w:rsid w:val="00143D64"/>
    <w:rsid w:val="001459B5"/>
    <w:rsid w:val="00153F8C"/>
    <w:rsid w:val="00154B62"/>
    <w:rsid w:val="001555DD"/>
    <w:rsid w:val="00164E59"/>
    <w:rsid w:val="00165020"/>
    <w:rsid w:val="00166ACA"/>
    <w:rsid w:val="001736B1"/>
    <w:rsid w:val="001744DC"/>
    <w:rsid w:val="00175029"/>
    <w:rsid w:val="0017593E"/>
    <w:rsid w:val="00187AAB"/>
    <w:rsid w:val="00191375"/>
    <w:rsid w:val="00191502"/>
    <w:rsid w:val="00192BBB"/>
    <w:rsid w:val="00193C40"/>
    <w:rsid w:val="00194941"/>
    <w:rsid w:val="001A4AB5"/>
    <w:rsid w:val="001A4FD0"/>
    <w:rsid w:val="001A7EDD"/>
    <w:rsid w:val="001B0D9E"/>
    <w:rsid w:val="001B40D6"/>
    <w:rsid w:val="001B6844"/>
    <w:rsid w:val="001B7F06"/>
    <w:rsid w:val="001C341D"/>
    <w:rsid w:val="001C459C"/>
    <w:rsid w:val="001C6387"/>
    <w:rsid w:val="001D5BC3"/>
    <w:rsid w:val="001D6B3C"/>
    <w:rsid w:val="001E10A7"/>
    <w:rsid w:val="001E185A"/>
    <w:rsid w:val="001E28EB"/>
    <w:rsid w:val="001F4781"/>
    <w:rsid w:val="001F79CC"/>
    <w:rsid w:val="002067FF"/>
    <w:rsid w:val="00212999"/>
    <w:rsid w:val="002136CB"/>
    <w:rsid w:val="0021551E"/>
    <w:rsid w:val="00221C74"/>
    <w:rsid w:val="00222263"/>
    <w:rsid w:val="00224FE9"/>
    <w:rsid w:val="00225B69"/>
    <w:rsid w:val="002318D3"/>
    <w:rsid w:val="002323DE"/>
    <w:rsid w:val="002351F0"/>
    <w:rsid w:val="00235FCD"/>
    <w:rsid w:val="00241352"/>
    <w:rsid w:val="00244F6D"/>
    <w:rsid w:val="00247FE5"/>
    <w:rsid w:val="00250F8D"/>
    <w:rsid w:val="00251978"/>
    <w:rsid w:val="002528CA"/>
    <w:rsid w:val="002543F2"/>
    <w:rsid w:val="00261B1B"/>
    <w:rsid w:val="00262554"/>
    <w:rsid w:val="00262E7C"/>
    <w:rsid w:val="00263A36"/>
    <w:rsid w:val="00270E98"/>
    <w:rsid w:val="002729D3"/>
    <w:rsid w:val="00283C8C"/>
    <w:rsid w:val="002863A8"/>
    <w:rsid w:val="00294393"/>
    <w:rsid w:val="002A0111"/>
    <w:rsid w:val="002A0675"/>
    <w:rsid w:val="002A0ACD"/>
    <w:rsid w:val="002A54B5"/>
    <w:rsid w:val="002A5EE0"/>
    <w:rsid w:val="002A61D2"/>
    <w:rsid w:val="002B2E3D"/>
    <w:rsid w:val="002B6752"/>
    <w:rsid w:val="002C03B4"/>
    <w:rsid w:val="002C054E"/>
    <w:rsid w:val="002C15AB"/>
    <w:rsid w:val="002C3470"/>
    <w:rsid w:val="002D40BA"/>
    <w:rsid w:val="002D7F67"/>
    <w:rsid w:val="002E2FF3"/>
    <w:rsid w:val="002F754F"/>
    <w:rsid w:val="0030071F"/>
    <w:rsid w:val="0031036B"/>
    <w:rsid w:val="003124E1"/>
    <w:rsid w:val="003155DC"/>
    <w:rsid w:val="003206B0"/>
    <w:rsid w:val="00321654"/>
    <w:rsid w:val="00323F8D"/>
    <w:rsid w:val="0033124E"/>
    <w:rsid w:val="0033218A"/>
    <w:rsid w:val="00333ADF"/>
    <w:rsid w:val="00335C23"/>
    <w:rsid w:val="003371E1"/>
    <w:rsid w:val="00337EFC"/>
    <w:rsid w:val="00344B69"/>
    <w:rsid w:val="0034599E"/>
    <w:rsid w:val="0034663D"/>
    <w:rsid w:val="003470E7"/>
    <w:rsid w:val="00350342"/>
    <w:rsid w:val="0035378F"/>
    <w:rsid w:val="00354C08"/>
    <w:rsid w:val="00355B97"/>
    <w:rsid w:val="003677A5"/>
    <w:rsid w:val="00370E4A"/>
    <w:rsid w:val="0037335A"/>
    <w:rsid w:val="003750EB"/>
    <w:rsid w:val="0037616E"/>
    <w:rsid w:val="00380F49"/>
    <w:rsid w:val="00391346"/>
    <w:rsid w:val="00391896"/>
    <w:rsid w:val="00395638"/>
    <w:rsid w:val="00397EA2"/>
    <w:rsid w:val="003A21D4"/>
    <w:rsid w:val="003A75C0"/>
    <w:rsid w:val="003A7806"/>
    <w:rsid w:val="003B0B1C"/>
    <w:rsid w:val="003B12A7"/>
    <w:rsid w:val="003B1E98"/>
    <w:rsid w:val="003B6855"/>
    <w:rsid w:val="003B7267"/>
    <w:rsid w:val="003B7D10"/>
    <w:rsid w:val="003C16CE"/>
    <w:rsid w:val="003C740A"/>
    <w:rsid w:val="003D06F7"/>
    <w:rsid w:val="003D229B"/>
    <w:rsid w:val="003D3C77"/>
    <w:rsid w:val="003D41E1"/>
    <w:rsid w:val="003D71C7"/>
    <w:rsid w:val="003D77D3"/>
    <w:rsid w:val="003E047A"/>
    <w:rsid w:val="003E0CD2"/>
    <w:rsid w:val="003E1A4E"/>
    <w:rsid w:val="003E2C20"/>
    <w:rsid w:val="003E468D"/>
    <w:rsid w:val="003F558F"/>
    <w:rsid w:val="003F661C"/>
    <w:rsid w:val="0040202F"/>
    <w:rsid w:val="00407C1C"/>
    <w:rsid w:val="00411221"/>
    <w:rsid w:val="004177B9"/>
    <w:rsid w:val="00426112"/>
    <w:rsid w:val="00426703"/>
    <w:rsid w:val="0042732E"/>
    <w:rsid w:val="004315E3"/>
    <w:rsid w:val="0044087B"/>
    <w:rsid w:val="00440EFB"/>
    <w:rsid w:val="004412EC"/>
    <w:rsid w:val="00444426"/>
    <w:rsid w:val="004523DB"/>
    <w:rsid w:val="00454576"/>
    <w:rsid w:val="004548FD"/>
    <w:rsid w:val="00454E01"/>
    <w:rsid w:val="0045595A"/>
    <w:rsid w:val="004569EF"/>
    <w:rsid w:val="00462A98"/>
    <w:rsid w:val="004659CD"/>
    <w:rsid w:val="004700C2"/>
    <w:rsid w:val="0047540F"/>
    <w:rsid w:val="004801E2"/>
    <w:rsid w:val="004802A7"/>
    <w:rsid w:val="00481B5E"/>
    <w:rsid w:val="00484616"/>
    <w:rsid w:val="004856E7"/>
    <w:rsid w:val="0048639B"/>
    <w:rsid w:val="00486715"/>
    <w:rsid w:val="00493220"/>
    <w:rsid w:val="00494567"/>
    <w:rsid w:val="00494CD7"/>
    <w:rsid w:val="0049784A"/>
    <w:rsid w:val="004A04EF"/>
    <w:rsid w:val="004B4B1D"/>
    <w:rsid w:val="004C23BC"/>
    <w:rsid w:val="004C5139"/>
    <w:rsid w:val="004C5984"/>
    <w:rsid w:val="004C608F"/>
    <w:rsid w:val="004D32B8"/>
    <w:rsid w:val="004E0003"/>
    <w:rsid w:val="004E31D6"/>
    <w:rsid w:val="004E3375"/>
    <w:rsid w:val="004E5742"/>
    <w:rsid w:val="004E767F"/>
    <w:rsid w:val="004E79F8"/>
    <w:rsid w:val="004F75B2"/>
    <w:rsid w:val="005002A3"/>
    <w:rsid w:val="00501735"/>
    <w:rsid w:val="00501F58"/>
    <w:rsid w:val="00512AE4"/>
    <w:rsid w:val="00513E77"/>
    <w:rsid w:val="00514DDC"/>
    <w:rsid w:val="00515220"/>
    <w:rsid w:val="00515DB2"/>
    <w:rsid w:val="00521691"/>
    <w:rsid w:val="00522C51"/>
    <w:rsid w:val="00524842"/>
    <w:rsid w:val="005249E2"/>
    <w:rsid w:val="00530148"/>
    <w:rsid w:val="00530D35"/>
    <w:rsid w:val="00533FB2"/>
    <w:rsid w:val="00535CE2"/>
    <w:rsid w:val="0054305B"/>
    <w:rsid w:val="0054552C"/>
    <w:rsid w:val="005600C4"/>
    <w:rsid w:val="00561C3D"/>
    <w:rsid w:val="00564554"/>
    <w:rsid w:val="00571A3B"/>
    <w:rsid w:val="00573B98"/>
    <w:rsid w:val="0057727F"/>
    <w:rsid w:val="0058212A"/>
    <w:rsid w:val="005828C5"/>
    <w:rsid w:val="00584682"/>
    <w:rsid w:val="005918D1"/>
    <w:rsid w:val="00591F32"/>
    <w:rsid w:val="0059446C"/>
    <w:rsid w:val="00596143"/>
    <w:rsid w:val="005A0919"/>
    <w:rsid w:val="005A5CFD"/>
    <w:rsid w:val="005B0B83"/>
    <w:rsid w:val="005B3342"/>
    <w:rsid w:val="005B405B"/>
    <w:rsid w:val="005B45A9"/>
    <w:rsid w:val="005B5CF9"/>
    <w:rsid w:val="005B5EE3"/>
    <w:rsid w:val="005D0F91"/>
    <w:rsid w:val="005E2CB7"/>
    <w:rsid w:val="005E406A"/>
    <w:rsid w:val="005F1AA3"/>
    <w:rsid w:val="005F1D3A"/>
    <w:rsid w:val="00600DD6"/>
    <w:rsid w:val="0060138D"/>
    <w:rsid w:val="006046ED"/>
    <w:rsid w:val="006069AC"/>
    <w:rsid w:val="00612610"/>
    <w:rsid w:val="00612A6F"/>
    <w:rsid w:val="00621214"/>
    <w:rsid w:val="00624620"/>
    <w:rsid w:val="006307C8"/>
    <w:rsid w:val="00632695"/>
    <w:rsid w:val="006368A0"/>
    <w:rsid w:val="006377F5"/>
    <w:rsid w:val="00640282"/>
    <w:rsid w:val="00652CA2"/>
    <w:rsid w:val="00653CAA"/>
    <w:rsid w:val="00654359"/>
    <w:rsid w:val="00655CB9"/>
    <w:rsid w:val="0066000E"/>
    <w:rsid w:val="00661D00"/>
    <w:rsid w:val="006627A4"/>
    <w:rsid w:val="00663670"/>
    <w:rsid w:val="00665236"/>
    <w:rsid w:val="00673442"/>
    <w:rsid w:val="0068043F"/>
    <w:rsid w:val="00681A91"/>
    <w:rsid w:val="00690CDD"/>
    <w:rsid w:val="00692A2E"/>
    <w:rsid w:val="006939B5"/>
    <w:rsid w:val="00695D8A"/>
    <w:rsid w:val="00697040"/>
    <w:rsid w:val="00697446"/>
    <w:rsid w:val="00697742"/>
    <w:rsid w:val="006A36D6"/>
    <w:rsid w:val="006A6A87"/>
    <w:rsid w:val="006C52F3"/>
    <w:rsid w:val="006D0F04"/>
    <w:rsid w:val="006D3358"/>
    <w:rsid w:val="006D36D0"/>
    <w:rsid w:val="006E0AAF"/>
    <w:rsid w:val="006E1EBC"/>
    <w:rsid w:val="006E45BD"/>
    <w:rsid w:val="006F1D64"/>
    <w:rsid w:val="006F47B1"/>
    <w:rsid w:val="006F5FCA"/>
    <w:rsid w:val="006F6433"/>
    <w:rsid w:val="006F7EC9"/>
    <w:rsid w:val="00702FB8"/>
    <w:rsid w:val="00704EE5"/>
    <w:rsid w:val="007063CC"/>
    <w:rsid w:val="00707420"/>
    <w:rsid w:val="00707909"/>
    <w:rsid w:val="00710D2E"/>
    <w:rsid w:val="007125E5"/>
    <w:rsid w:val="007126A0"/>
    <w:rsid w:val="00715353"/>
    <w:rsid w:val="00716B74"/>
    <w:rsid w:val="00724694"/>
    <w:rsid w:val="00733147"/>
    <w:rsid w:val="00733A95"/>
    <w:rsid w:val="00745A20"/>
    <w:rsid w:val="00746283"/>
    <w:rsid w:val="00750119"/>
    <w:rsid w:val="00750949"/>
    <w:rsid w:val="00752D56"/>
    <w:rsid w:val="0075775B"/>
    <w:rsid w:val="00757BD7"/>
    <w:rsid w:val="007603ED"/>
    <w:rsid w:val="007668F4"/>
    <w:rsid w:val="00772260"/>
    <w:rsid w:val="00775B16"/>
    <w:rsid w:val="00780AAC"/>
    <w:rsid w:val="007825DA"/>
    <w:rsid w:val="007831A7"/>
    <w:rsid w:val="0079615B"/>
    <w:rsid w:val="0079683A"/>
    <w:rsid w:val="007A5AEF"/>
    <w:rsid w:val="007B6E58"/>
    <w:rsid w:val="007B70F6"/>
    <w:rsid w:val="007C42C0"/>
    <w:rsid w:val="007C701D"/>
    <w:rsid w:val="007D041C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4C44"/>
    <w:rsid w:val="00804DB2"/>
    <w:rsid w:val="008120B9"/>
    <w:rsid w:val="00814B12"/>
    <w:rsid w:val="00817F95"/>
    <w:rsid w:val="00821F20"/>
    <w:rsid w:val="00825627"/>
    <w:rsid w:val="00831674"/>
    <w:rsid w:val="008329AC"/>
    <w:rsid w:val="00837A24"/>
    <w:rsid w:val="008434DE"/>
    <w:rsid w:val="00843CAB"/>
    <w:rsid w:val="00847138"/>
    <w:rsid w:val="0085022A"/>
    <w:rsid w:val="00852D12"/>
    <w:rsid w:val="008543B3"/>
    <w:rsid w:val="00854A60"/>
    <w:rsid w:val="008637C9"/>
    <w:rsid w:val="008661D9"/>
    <w:rsid w:val="008739D4"/>
    <w:rsid w:val="00874689"/>
    <w:rsid w:val="008756AB"/>
    <w:rsid w:val="00876601"/>
    <w:rsid w:val="00891D3D"/>
    <w:rsid w:val="00893A0C"/>
    <w:rsid w:val="00895432"/>
    <w:rsid w:val="00896B86"/>
    <w:rsid w:val="008A0363"/>
    <w:rsid w:val="008A1A8D"/>
    <w:rsid w:val="008A5708"/>
    <w:rsid w:val="008B054B"/>
    <w:rsid w:val="008B0C80"/>
    <w:rsid w:val="008B3A73"/>
    <w:rsid w:val="008B481F"/>
    <w:rsid w:val="008D316E"/>
    <w:rsid w:val="008E0533"/>
    <w:rsid w:val="008E4E9D"/>
    <w:rsid w:val="008F0AD3"/>
    <w:rsid w:val="008F1672"/>
    <w:rsid w:val="008F1B40"/>
    <w:rsid w:val="008F714F"/>
    <w:rsid w:val="008F79C7"/>
    <w:rsid w:val="00901A84"/>
    <w:rsid w:val="00911538"/>
    <w:rsid w:val="0091156C"/>
    <w:rsid w:val="0091188A"/>
    <w:rsid w:val="00915228"/>
    <w:rsid w:val="009168CD"/>
    <w:rsid w:val="00922B02"/>
    <w:rsid w:val="00923182"/>
    <w:rsid w:val="00934824"/>
    <w:rsid w:val="00935EBE"/>
    <w:rsid w:val="00946F75"/>
    <w:rsid w:val="00954BE2"/>
    <w:rsid w:val="00960022"/>
    <w:rsid w:val="00961BFF"/>
    <w:rsid w:val="009623A1"/>
    <w:rsid w:val="00962D60"/>
    <w:rsid w:val="00963A70"/>
    <w:rsid w:val="00973AF7"/>
    <w:rsid w:val="009775CB"/>
    <w:rsid w:val="00977A38"/>
    <w:rsid w:val="00980A43"/>
    <w:rsid w:val="00985405"/>
    <w:rsid w:val="009863F8"/>
    <w:rsid w:val="00992B83"/>
    <w:rsid w:val="00994D31"/>
    <w:rsid w:val="00996658"/>
    <w:rsid w:val="009A2606"/>
    <w:rsid w:val="009A3F2E"/>
    <w:rsid w:val="009A5146"/>
    <w:rsid w:val="009B2C77"/>
    <w:rsid w:val="009B5AFF"/>
    <w:rsid w:val="009C01CE"/>
    <w:rsid w:val="009C46F7"/>
    <w:rsid w:val="009C510E"/>
    <w:rsid w:val="009C63E0"/>
    <w:rsid w:val="009D56C8"/>
    <w:rsid w:val="009E79BE"/>
    <w:rsid w:val="009F1FFF"/>
    <w:rsid w:val="009F3ADC"/>
    <w:rsid w:val="009F576B"/>
    <w:rsid w:val="00A010CF"/>
    <w:rsid w:val="00A03C8E"/>
    <w:rsid w:val="00A067FE"/>
    <w:rsid w:val="00A114B8"/>
    <w:rsid w:val="00A14493"/>
    <w:rsid w:val="00A16BA3"/>
    <w:rsid w:val="00A16CBF"/>
    <w:rsid w:val="00A17B92"/>
    <w:rsid w:val="00A20F1D"/>
    <w:rsid w:val="00A2122E"/>
    <w:rsid w:val="00A2130C"/>
    <w:rsid w:val="00A21B9E"/>
    <w:rsid w:val="00A224C2"/>
    <w:rsid w:val="00A244F6"/>
    <w:rsid w:val="00A25470"/>
    <w:rsid w:val="00A31524"/>
    <w:rsid w:val="00A31B40"/>
    <w:rsid w:val="00A3624C"/>
    <w:rsid w:val="00A37E79"/>
    <w:rsid w:val="00A401B2"/>
    <w:rsid w:val="00A434E1"/>
    <w:rsid w:val="00A453E7"/>
    <w:rsid w:val="00A45A07"/>
    <w:rsid w:val="00A514D5"/>
    <w:rsid w:val="00A517DB"/>
    <w:rsid w:val="00A529E1"/>
    <w:rsid w:val="00A52F0F"/>
    <w:rsid w:val="00A62C90"/>
    <w:rsid w:val="00A6466E"/>
    <w:rsid w:val="00A70502"/>
    <w:rsid w:val="00A81828"/>
    <w:rsid w:val="00A9467A"/>
    <w:rsid w:val="00A96FFE"/>
    <w:rsid w:val="00AA0896"/>
    <w:rsid w:val="00AA14F6"/>
    <w:rsid w:val="00AA20BD"/>
    <w:rsid w:val="00AA237E"/>
    <w:rsid w:val="00AA4302"/>
    <w:rsid w:val="00AA55F3"/>
    <w:rsid w:val="00AB0B21"/>
    <w:rsid w:val="00AB1597"/>
    <w:rsid w:val="00AB296D"/>
    <w:rsid w:val="00AB54F6"/>
    <w:rsid w:val="00AB5578"/>
    <w:rsid w:val="00AD03B9"/>
    <w:rsid w:val="00AD3FE5"/>
    <w:rsid w:val="00AD4EB5"/>
    <w:rsid w:val="00AD5A12"/>
    <w:rsid w:val="00AE02A5"/>
    <w:rsid w:val="00AF0C43"/>
    <w:rsid w:val="00AF3CD6"/>
    <w:rsid w:val="00AF4CAA"/>
    <w:rsid w:val="00AF5322"/>
    <w:rsid w:val="00AF6E91"/>
    <w:rsid w:val="00B01021"/>
    <w:rsid w:val="00B06AA5"/>
    <w:rsid w:val="00B11852"/>
    <w:rsid w:val="00B140B0"/>
    <w:rsid w:val="00B160C0"/>
    <w:rsid w:val="00B16AE4"/>
    <w:rsid w:val="00B20952"/>
    <w:rsid w:val="00B20C47"/>
    <w:rsid w:val="00B21CD0"/>
    <w:rsid w:val="00B23320"/>
    <w:rsid w:val="00B2343E"/>
    <w:rsid w:val="00B2366C"/>
    <w:rsid w:val="00B244BD"/>
    <w:rsid w:val="00B249EC"/>
    <w:rsid w:val="00B25BB8"/>
    <w:rsid w:val="00B277CA"/>
    <w:rsid w:val="00B33DC7"/>
    <w:rsid w:val="00B343A2"/>
    <w:rsid w:val="00B34578"/>
    <w:rsid w:val="00B37231"/>
    <w:rsid w:val="00B43442"/>
    <w:rsid w:val="00B45FF6"/>
    <w:rsid w:val="00B474D4"/>
    <w:rsid w:val="00B51F7F"/>
    <w:rsid w:val="00B52E17"/>
    <w:rsid w:val="00B541C4"/>
    <w:rsid w:val="00B54747"/>
    <w:rsid w:val="00B64C24"/>
    <w:rsid w:val="00B67D1D"/>
    <w:rsid w:val="00B71D76"/>
    <w:rsid w:val="00B72657"/>
    <w:rsid w:val="00B73CFB"/>
    <w:rsid w:val="00B74B50"/>
    <w:rsid w:val="00B75410"/>
    <w:rsid w:val="00B801A4"/>
    <w:rsid w:val="00B82A54"/>
    <w:rsid w:val="00B82BAB"/>
    <w:rsid w:val="00B84576"/>
    <w:rsid w:val="00B86FC6"/>
    <w:rsid w:val="00B87C51"/>
    <w:rsid w:val="00B9045A"/>
    <w:rsid w:val="00B9191A"/>
    <w:rsid w:val="00B9377C"/>
    <w:rsid w:val="00BA1218"/>
    <w:rsid w:val="00BA4343"/>
    <w:rsid w:val="00BA5075"/>
    <w:rsid w:val="00BA7038"/>
    <w:rsid w:val="00BB235C"/>
    <w:rsid w:val="00BB2461"/>
    <w:rsid w:val="00BB4ECF"/>
    <w:rsid w:val="00BB6059"/>
    <w:rsid w:val="00BD0FAE"/>
    <w:rsid w:val="00BD1E0D"/>
    <w:rsid w:val="00BD6CD6"/>
    <w:rsid w:val="00BE6F38"/>
    <w:rsid w:val="00BE7F98"/>
    <w:rsid w:val="00BF5864"/>
    <w:rsid w:val="00C01E5C"/>
    <w:rsid w:val="00C0625C"/>
    <w:rsid w:val="00C14CA8"/>
    <w:rsid w:val="00C16B39"/>
    <w:rsid w:val="00C2383D"/>
    <w:rsid w:val="00C25AB7"/>
    <w:rsid w:val="00C3226D"/>
    <w:rsid w:val="00C32676"/>
    <w:rsid w:val="00C334AD"/>
    <w:rsid w:val="00C36F06"/>
    <w:rsid w:val="00C575E0"/>
    <w:rsid w:val="00C60833"/>
    <w:rsid w:val="00C66C2E"/>
    <w:rsid w:val="00C7581E"/>
    <w:rsid w:val="00C76CCD"/>
    <w:rsid w:val="00C778B1"/>
    <w:rsid w:val="00C80A5A"/>
    <w:rsid w:val="00C84360"/>
    <w:rsid w:val="00C871B6"/>
    <w:rsid w:val="00C87946"/>
    <w:rsid w:val="00CA20F0"/>
    <w:rsid w:val="00CA2449"/>
    <w:rsid w:val="00CA3E6B"/>
    <w:rsid w:val="00CA5BA0"/>
    <w:rsid w:val="00CA7D63"/>
    <w:rsid w:val="00CB4850"/>
    <w:rsid w:val="00CB5555"/>
    <w:rsid w:val="00CC0B8D"/>
    <w:rsid w:val="00CC11A1"/>
    <w:rsid w:val="00CC57E1"/>
    <w:rsid w:val="00CC5E66"/>
    <w:rsid w:val="00CD09B4"/>
    <w:rsid w:val="00CD276B"/>
    <w:rsid w:val="00CD643A"/>
    <w:rsid w:val="00CE18D7"/>
    <w:rsid w:val="00CE53AF"/>
    <w:rsid w:val="00CE7344"/>
    <w:rsid w:val="00CE7C60"/>
    <w:rsid w:val="00CF00D8"/>
    <w:rsid w:val="00CF4619"/>
    <w:rsid w:val="00CF57F1"/>
    <w:rsid w:val="00D00F75"/>
    <w:rsid w:val="00D04DD3"/>
    <w:rsid w:val="00D067CC"/>
    <w:rsid w:val="00D079EC"/>
    <w:rsid w:val="00D123C2"/>
    <w:rsid w:val="00D1361D"/>
    <w:rsid w:val="00D147F0"/>
    <w:rsid w:val="00D23562"/>
    <w:rsid w:val="00D2383C"/>
    <w:rsid w:val="00D2617F"/>
    <w:rsid w:val="00D31124"/>
    <w:rsid w:val="00D32155"/>
    <w:rsid w:val="00D36DB5"/>
    <w:rsid w:val="00D465D1"/>
    <w:rsid w:val="00D60A84"/>
    <w:rsid w:val="00D6196C"/>
    <w:rsid w:val="00D61C4E"/>
    <w:rsid w:val="00D61F91"/>
    <w:rsid w:val="00D776DE"/>
    <w:rsid w:val="00D82523"/>
    <w:rsid w:val="00D8269A"/>
    <w:rsid w:val="00D97BF6"/>
    <w:rsid w:val="00DA1922"/>
    <w:rsid w:val="00DA2C1C"/>
    <w:rsid w:val="00DA2FD9"/>
    <w:rsid w:val="00DA6EC7"/>
    <w:rsid w:val="00DA7972"/>
    <w:rsid w:val="00DB2AF5"/>
    <w:rsid w:val="00DB350D"/>
    <w:rsid w:val="00DB730B"/>
    <w:rsid w:val="00DB74A1"/>
    <w:rsid w:val="00DC264E"/>
    <w:rsid w:val="00DD157F"/>
    <w:rsid w:val="00DD1D0A"/>
    <w:rsid w:val="00DD44C0"/>
    <w:rsid w:val="00DD488F"/>
    <w:rsid w:val="00DD7ED7"/>
    <w:rsid w:val="00DE3D6D"/>
    <w:rsid w:val="00DE4A87"/>
    <w:rsid w:val="00DE6B9B"/>
    <w:rsid w:val="00DF78BA"/>
    <w:rsid w:val="00E054C0"/>
    <w:rsid w:val="00E133B2"/>
    <w:rsid w:val="00E15F01"/>
    <w:rsid w:val="00E23E30"/>
    <w:rsid w:val="00E24DC5"/>
    <w:rsid w:val="00E3132C"/>
    <w:rsid w:val="00E3338B"/>
    <w:rsid w:val="00E337E3"/>
    <w:rsid w:val="00E349DA"/>
    <w:rsid w:val="00E37BF0"/>
    <w:rsid w:val="00E37C0D"/>
    <w:rsid w:val="00E428F6"/>
    <w:rsid w:val="00E43872"/>
    <w:rsid w:val="00E43F76"/>
    <w:rsid w:val="00E45517"/>
    <w:rsid w:val="00E4631F"/>
    <w:rsid w:val="00E52237"/>
    <w:rsid w:val="00E532CD"/>
    <w:rsid w:val="00E559C3"/>
    <w:rsid w:val="00E65676"/>
    <w:rsid w:val="00E67C7B"/>
    <w:rsid w:val="00E71742"/>
    <w:rsid w:val="00E71D6D"/>
    <w:rsid w:val="00E71E9B"/>
    <w:rsid w:val="00E77920"/>
    <w:rsid w:val="00E81E3B"/>
    <w:rsid w:val="00E854DE"/>
    <w:rsid w:val="00E93188"/>
    <w:rsid w:val="00E948B1"/>
    <w:rsid w:val="00E97001"/>
    <w:rsid w:val="00EA2EF1"/>
    <w:rsid w:val="00EA4CDD"/>
    <w:rsid w:val="00EA5D50"/>
    <w:rsid w:val="00EA66F9"/>
    <w:rsid w:val="00EB1C79"/>
    <w:rsid w:val="00EB7A8F"/>
    <w:rsid w:val="00EC250D"/>
    <w:rsid w:val="00EC2516"/>
    <w:rsid w:val="00EC2C5C"/>
    <w:rsid w:val="00EC5EAB"/>
    <w:rsid w:val="00EC7B5D"/>
    <w:rsid w:val="00ED1175"/>
    <w:rsid w:val="00ED1E96"/>
    <w:rsid w:val="00ED55FE"/>
    <w:rsid w:val="00ED56B8"/>
    <w:rsid w:val="00ED68C6"/>
    <w:rsid w:val="00ED74B8"/>
    <w:rsid w:val="00EE7DC7"/>
    <w:rsid w:val="00EF058D"/>
    <w:rsid w:val="00EF339F"/>
    <w:rsid w:val="00EF4EB0"/>
    <w:rsid w:val="00EF5AB8"/>
    <w:rsid w:val="00F047C6"/>
    <w:rsid w:val="00F047FE"/>
    <w:rsid w:val="00F04AD7"/>
    <w:rsid w:val="00F05014"/>
    <w:rsid w:val="00F05F01"/>
    <w:rsid w:val="00F06557"/>
    <w:rsid w:val="00F06FBA"/>
    <w:rsid w:val="00F12A94"/>
    <w:rsid w:val="00F14C9A"/>
    <w:rsid w:val="00F16BB1"/>
    <w:rsid w:val="00F17450"/>
    <w:rsid w:val="00F17FFC"/>
    <w:rsid w:val="00F2372D"/>
    <w:rsid w:val="00F25E65"/>
    <w:rsid w:val="00F26DBE"/>
    <w:rsid w:val="00F30225"/>
    <w:rsid w:val="00F33325"/>
    <w:rsid w:val="00F33616"/>
    <w:rsid w:val="00F349EB"/>
    <w:rsid w:val="00F37B26"/>
    <w:rsid w:val="00F40587"/>
    <w:rsid w:val="00F42A5D"/>
    <w:rsid w:val="00F45FA7"/>
    <w:rsid w:val="00F467D6"/>
    <w:rsid w:val="00F520A2"/>
    <w:rsid w:val="00F61ECA"/>
    <w:rsid w:val="00F67F9A"/>
    <w:rsid w:val="00F71AEC"/>
    <w:rsid w:val="00F761DA"/>
    <w:rsid w:val="00F77C58"/>
    <w:rsid w:val="00F80D90"/>
    <w:rsid w:val="00F834E5"/>
    <w:rsid w:val="00F87DC5"/>
    <w:rsid w:val="00F91A55"/>
    <w:rsid w:val="00F91A60"/>
    <w:rsid w:val="00F92F73"/>
    <w:rsid w:val="00F93E62"/>
    <w:rsid w:val="00F96D46"/>
    <w:rsid w:val="00FA40B5"/>
    <w:rsid w:val="00FA551B"/>
    <w:rsid w:val="00FA5BEA"/>
    <w:rsid w:val="00FB450A"/>
    <w:rsid w:val="00FB6B7A"/>
    <w:rsid w:val="00FC3B9C"/>
    <w:rsid w:val="00FC45AF"/>
    <w:rsid w:val="00FC5184"/>
    <w:rsid w:val="00FC6182"/>
    <w:rsid w:val="00FD1878"/>
    <w:rsid w:val="00FD70AB"/>
    <w:rsid w:val="00FE3A2C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C6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D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17DB"/>
    <w:rPr>
      <w:sz w:val="24"/>
    </w:rPr>
  </w:style>
  <w:style w:type="paragraph" w:customStyle="1" w:styleId="11">
    <w:name w:val="Без интервала1"/>
    <w:rsid w:val="00BB4ECF"/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25pt">
    <w:name w:val="Body text (2) + 12;5 pt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5">
    <w:name w:val="header"/>
    <w:basedOn w:val="a"/>
    <w:link w:val="a6"/>
    <w:rsid w:val="00535C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CE2"/>
  </w:style>
  <w:style w:type="paragraph" w:styleId="a8">
    <w:name w:val="footer"/>
    <w:basedOn w:val="a"/>
    <w:rsid w:val="00535CE2"/>
    <w:pPr>
      <w:tabs>
        <w:tab w:val="center" w:pos="4677"/>
        <w:tab w:val="right" w:pos="9355"/>
      </w:tabs>
    </w:pPr>
  </w:style>
  <w:style w:type="character" w:customStyle="1" w:styleId="Bodytext4Bold">
    <w:name w:val="Body text (4) + Bold"/>
    <w:basedOn w:val="a0"/>
    <w:rsid w:val="0025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">
    <w:name w:val="Body text_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">
    <w:name w:val="Body text + Bold"/>
    <w:basedOn w:val="Bodytext"/>
    <w:rsid w:val="00CA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2">
    <w:name w:val="Без интервала2"/>
    <w:rsid w:val="00501F58"/>
    <w:rPr>
      <w:rFonts w:ascii="Calibri" w:eastAsia="Calibri" w:hAnsi="Calibri"/>
      <w:sz w:val="22"/>
      <w:szCs w:val="22"/>
    </w:rPr>
  </w:style>
  <w:style w:type="character" w:customStyle="1" w:styleId="Bodytext6">
    <w:name w:val="Body text (6)_"/>
    <w:basedOn w:val="a0"/>
    <w:link w:val="Bodytext60"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11pt">
    <w:name w:val="Body text (2) + Times New Roman;11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TimesNewRoman115pt">
    <w:name w:val="Body text (2) + Times New Roman;11;5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TimesNewRoman11ptBold">
    <w:name w:val="Body text (3) + Times New Roman;11 pt;Bold"/>
    <w:basedOn w:val="a0"/>
    <w:rsid w:val="00300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1C6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locked/>
    <w:rsid w:val="00AD5A12"/>
    <w:rPr>
      <w:sz w:val="28"/>
      <w:szCs w:val="28"/>
    </w:rPr>
  </w:style>
  <w:style w:type="paragraph" w:customStyle="1" w:styleId="a9">
    <w:name w:val="Знак Знак"/>
    <w:basedOn w:val="a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9446C"/>
  </w:style>
  <w:style w:type="paragraph" w:styleId="ac">
    <w:name w:val="List Paragraph"/>
    <w:basedOn w:val="a"/>
    <w:uiPriority w:val="99"/>
    <w:qFormat/>
    <w:rsid w:val="00E71D6D"/>
    <w:pPr>
      <w:ind w:left="720"/>
      <w:contextualSpacing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 Знак1 Знак Знак, Знак1,Знак1 Знак Знак"/>
    <w:basedOn w:val="a"/>
    <w:link w:val="21"/>
    <w:rsid w:val="0011415F"/>
    <w:pPr>
      <w:spacing w:line="360" w:lineRule="auto"/>
      <w:jc w:val="both"/>
    </w:pPr>
    <w:rPr>
      <w:sz w:val="24"/>
      <w:szCs w:val="20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rsid w:val="0011415F"/>
    <w:rPr>
      <w:sz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sz w:val="22"/>
    </w:rPr>
  </w:style>
  <w:style w:type="paragraph" w:customStyle="1" w:styleId="ad">
    <w:name w:val="Знак Знак 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rsid w:val="007063CC"/>
    <w:rPr>
      <w:b/>
      <w:bCs/>
      <w:sz w:val="28"/>
      <w:szCs w:val="28"/>
      <w:lang w:bidi="ar-SA"/>
    </w:rPr>
  </w:style>
  <w:style w:type="paragraph" w:customStyle="1" w:styleId="ae">
    <w:name w:val="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rsid w:val="00EF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2"/>
    <w:rsid w:val="00191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 Indent"/>
    <w:basedOn w:val="a"/>
    <w:link w:val="af1"/>
    <w:rsid w:val="006977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97742"/>
    <w:rPr>
      <w:sz w:val="28"/>
      <w:szCs w:val="28"/>
    </w:rPr>
  </w:style>
  <w:style w:type="paragraph" w:styleId="af2">
    <w:name w:val="endnote text"/>
    <w:basedOn w:val="a"/>
    <w:link w:val="af3"/>
    <w:rsid w:val="0062462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24620"/>
  </w:style>
  <w:style w:type="character" w:styleId="af4">
    <w:name w:val="endnote reference"/>
    <w:basedOn w:val="a0"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C6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D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17DB"/>
    <w:rPr>
      <w:sz w:val="24"/>
    </w:rPr>
  </w:style>
  <w:style w:type="paragraph" w:customStyle="1" w:styleId="11">
    <w:name w:val="Без интервала1"/>
    <w:rsid w:val="00BB4ECF"/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25pt">
    <w:name w:val="Body text (2) + 12;5 pt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5">
    <w:name w:val="header"/>
    <w:basedOn w:val="a"/>
    <w:link w:val="a6"/>
    <w:rsid w:val="00535C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CE2"/>
  </w:style>
  <w:style w:type="paragraph" w:styleId="a8">
    <w:name w:val="footer"/>
    <w:basedOn w:val="a"/>
    <w:rsid w:val="00535CE2"/>
    <w:pPr>
      <w:tabs>
        <w:tab w:val="center" w:pos="4677"/>
        <w:tab w:val="right" w:pos="9355"/>
      </w:tabs>
    </w:pPr>
  </w:style>
  <w:style w:type="character" w:customStyle="1" w:styleId="Bodytext4Bold">
    <w:name w:val="Body text (4) + Bold"/>
    <w:basedOn w:val="a0"/>
    <w:rsid w:val="0025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">
    <w:name w:val="Body text_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">
    <w:name w:val="Body text + Bold"/>
    <w:basedOn w:val="Bodytext"/>
    <w:rsid w:val="00CA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2">
    <w:name w:val="Без интервала2"/>
    <w:rsid w:val="00501F58"/>
    <w:rPr>
      <w:rFonts w:ascii="Calibri" w:eastAsia="Calibri" w:hAnsi="Calibri"/>
      <w:sz w:val="22"/>
      <w:szCs w:val="22"/>
    </w:rPr>
  </w:style>
  <w:style w:type="character" w:customStyle="1" w:styleId="Bodytext6">
    <w:name w:val="Body text (6)_"/>
    <w:basedOn w:val="a0"/>
    <w:link w:val="Bodytext60"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11pt">
    <w:name w:val="Body text (2) + Times New Roman;11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TimesNewRoman115pt">
    <w:name w:val="Body text (2) + Times New Roman;11;5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TimesNewRoman11ptBold">
    <w:name w:val="Body text (3) + Times New Roman;11 pt;Bold"/>
    <w:basedOn w:val="a0"/>
    <w:rsid w:val="00300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1C6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locked/>
    <w:rsid w:val="00AD5A12"/>
    <w:rPr>
      <w:sz w:val="28"/>
      <w:szCs w:val="28"/>
    </w:rPr>
  </w:style>
  <w:style w:type="paragraph" w:customStyle="1" w:styleId="a9">
    <w:name w:val="Знак Знак"/>
    <w:basedOn w:val="a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9446C"/>
  </w:style>
  <w:style w:type="paragraph" w:styleId="ac">
    <w:name w:val="List Paragraph"/>
    <w:basedOn w:val="a"/>
    <w:uiPriority w:val="99"/>
    <w:qFormat/>
    <w:rsid w:val="00E71D6D"/>
    <w:pPr>
      <w:ind w:left="720"/>
      <w:contextualSpacing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 Знак1 Знак Знак, Знак1,Знак1 Знак Знак"/>
    <w:basedOn w:val="a"/>
    <w:link w:val="21"/>
    <w:rsid w:val="0011415F"/>
    <w:pPr>
      <w:spacing w:line="360" w:lineRule="auto"/>
      <w:jc w:val="both"/>
    </w:pPr>
    <w:rPr>
      <w:sz w:val="24"/>
      <w:szCs w:val="20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rsid w:val="0011415F"/>
    <w:rPr>
      <w:sz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sz w:val="22"/>
    </w:rPr>
  </w:style>
  <w:style w:type="paragraph" w:customStyle="1" w:styleId="ad">
    <w:name w:val="Знак Знак 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rsid w:val="007063CC"/>
    <w:rPr>
      <w:b/>
      <w:bCs/>
      <w:sz w:val="28"/>
      <w:szCs w:val="28"/>
      <w:lang w:bidi="ar-SA"/>
    </w:rPr>
  </w:style>
  <w:style w:type="paragraph" w:customStyle="1" w:styleId="ae">
    <w:name w:val="Знак Знак Знак Знак 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 Знак"/>
    <w:basedOn w:val="a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rsid w:val="00EF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2"/>
    <w:rsid w:val="00191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 Indent"/>
    <w:basedOn w:val="a"/>
    <w:link w:val="af1"/>
    <w:rsid w:val="006977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97742"/>
    <w:rPr>
      <w:sz w:val="28"/>
      <w:szCs w:val="28"/>
    </w:rPr>
  </w:style>
  <w:style w:type="paragraph" w:styleId="af2">
    <w:name w:val="endnote text"/>
    <w:basedOn w:val="a"/>
    <w:link w:val="af3"/>
    <w:rsid w:val="0062462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24620"/>
  </w:style>
  <w:style w:type="character" w:styleId="af4">
    <w:name w:val="endnote reference"/>
    <w:basedOn w:val="a0"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A0EE-C7BF-470E-8BE2-F921FF4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Пользователь</cp:lastModifiedBy>
  <cp:revision>2</cp:revision>
  <cp:lastPrinted>2020-02-06T14:03:00Z</cp:lastPrinted>
  <dcterms:created xsi:type="dcterms:W3CDTF">2020-02-10T07:44:00Z</dcterms:created>
  <dcterms:modified xsi:type="dcterms:W3CDTF">2020-02-10T07:44:00Z</dcterms:modified>
</cp:coreProperties>
</file>